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04A6" w14:textId="77777777" w:rsidR="001D6AB7" w:rsidRPr="001D6AB7" w:rsidRDefault="001D6AB7" w:rsidP="001D6AB7">
      <w:pPr>
        <w:rPr>
          <w:b/>
          <w:bCs/>
        </w:rPr>
      </w:pPr>
      <w:r w:rsidRPr="001D6AB7">
        <w:rPr>
          <w:b/>
          <w:bCs/>
        </w:rPr>
        <w:t xml:space="preserve">How Solopreneurs Can Grow Their Businesses Faster and Smarter by Borrowing These Strategies </w:t>
      </w:r>
      <w:proofErr w:type="gramStart"/>
      <w:r w:rsidRPr="001D6AB7">
        <w:rPr>
          <w:b/>
          <w:bCs/>
        </w:rPr>
        <w:t>From</w:t>
      </w:r>
      <w:proofErr w:type="gramEnd"/>
      <w:r w:rsidRPr="001D6AB7">
        <w:rPr>
          <w:b/>
          <w:bCs/>
        </w:rPr>
        <w:t xml:space="preserve"> the Startup World</w:t>
      </w:r>
    </w:p>
    <w:p w14:paraId="109B0F4F" w14:textId="4B4E0488" w:rsidR="001D6AB7" w:rsidRDefault="001D6AB7">
      <w:r w:rsidRPr="001D6AB7">
        <w:t>Story by Dmitry Solovyev</w:t>
      </w:r>
    </w:p>
    <w:p w14:paraId="41F2C6B2" w14:textId="37AA5E1C" w:rsidR="001D6AB7" w:rsidRPr="001D6AB7" w:rsidRDefault="001D6AB7" w:rsidP="001D6AB7">
      <w:r w:rsidRPr="001D6AB7">
        <w:br/>
      </w:r>
      <w:r w:rsidRPr="001D6AB7">
        <w:drawing>
          <wp:inline distT="0" distB="0" distL="0" distR="0" wp14:anchorId="71A78052" wp14:editId="46CCBE39">
            <wp:extent cx="7315200" cy="4876800"/>
            <wp:effectExtent l="0" t="0" r="0" b="0"/>
            <wp:docPr id="1164563010" name="Picture 2" descr="How Solopreneurs Can Grow Their Businesses Faster and Smarter by Borrowing These Strategies From the Startup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Solopreneurs Can Grow Their Businesses Faster and Smarter by Borrowing These Strategies From the Startup Wor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057FD" w14:textId="77777777" w:rsidR="001D6AB7" w:rsidRPr="001D6AB7" w:rsidRDefault="001D6AB7" w:rsidP="001D6AB7">
      <w:r w:rsidRPr="001D6AB7">
        <w:t>Most </w:t>
      </w:r>
      <w:hyperlink r:id="rId6" w:tgtFrame="_blank" w:history="1">
        <w:r w:rsidRPr="001D6AB7">
          <w:rPr>
            <w:rStyle w:val="Hyperlink"/>
          </w:rPr>
          <w:t>solopreneurs</w:t>
        </w:r>
      </w:hyperlink>
      <w:r w:rsidRPr="001D6AB7">
        <w:t> and small businesses don't see themselves in the same league as startup founders. You've got clients who pay you. They've got pitch decks and kombucha on tap. Different worlds, right?</w:t>
      </w:r>
    </w:p>
    <w:p w14:paraId="0F3C3E89" w14:textId="77777777" w:rsidR="001D6AB7" w:rsidRPr="001D6AB7" w:rsidRDefault="001D6AB7" w:rsidP="001D6AB7">
      <w:r w:rsidRPr="001D6AB7">
        <w:t>Wrong.</w:t>
      </w:r>
    </w:p>
    <w:p w14:paraId="1537B509" w14:textId="77777777" w:rsidR="001D6AB7" w:rsidRPr="001D6AB7" w:rsidRDefault="001D6AB7" w:rsidP="001D6AB7">
      <w:r w:rsidRPr="001D6AB7">
        <w:t>That scrappy, growth-obsessed mindset that turns garage projects into billion-dollar companies? It's not just for the tech bros in hoodies. It's available to you, too. And you don't need co-founders, investors or a trendy open office to make it happen.</w:t>
      </w:r>
    </w:p>
    <w:p w14:paraId="28F1D7B9" w14:textId="77777777" w:rsidR="001D6AB7" w:rsidRPr="001D6AB7" w:rsidRDefault="001D6AB7" w:rsidP="001D6AB7">
      <w:r w:rsidRPr="001D6AB7">
        <w:t>Recent trends indicate a significant shift towards direct-to-fan engagement. According to Patreon's </w:t>
      </w:r>
      <w:hyperlink r:id="rId7" w:tgtFrame="_blank" w:history="1">
        <w:r w:rsidRPr="001D6AB7">
          <w:rPr>
            <w:rStyle w:val="Hyperlink"/>
            <w:i/>
            <w:iCs/>
          </w:rPr>
          <w:t>State of Create 2025</w:t>
        </w:r>
      </w:hyperlink>
      <w:r w:rsidRPr="001D6AB7">
        <w:t> report, over half of the $290 billion creator economy now comes from direct revenue streams such as subscriptions, courses and donations — not from platform-based monetization. Creators are moving away from closed ecosystems toward independence.</w:t>
      </w:r>
    </w:p>
    <w:p w14:paraId="60ED9565" w14:textId="77777777" w:rsidR="001D6AB7" w:rsidRPr="001D6AB7" w:rsidRDefault="001D6AB7" w:rsidP="001D6AB7">
      <w:r w:rsidRPr="001D6AB7">
        <w:t>And with the rise of platforms enabling fractional work, </w:t>
      </w:r>
      <w:hyperlink r:id="rId8" w:tgtFrame="_blank" w:history="1">
        <w:r w:rsidRPr="001D6AB7">
          <w:rPr>
            <w:rStyle w:val="Hyperlink"/>
          </w:rPr>
          <w:t>personal brands</w:t>
        </w:r>
      </w:hyperlink>
      <w:r w:rsidRPr="001D6AB7">
        <w:t> and borderless services, solopreneurs can design businesses that fit their lives — not the other way around.</w:t>
      </w:r>
    </w:p>
    <w:p w14:paraId="15891E95" w14:textId="77777777" w:rsidR="001D6AB7" w:rsidRPr="001D6AB7" w:rsidRDefault="001D6AB7" w:rsidP="001D6AB7">
      <w:r w:rsidRPr="001D6AB7">
        <w:t>Ultimately, what defines this golden era is that freelancers, experts and merchants are becoming more independent than ever. They're leaving behind all-in-one platforms — where someone else controls the traffic and the audience — and instead are learning to orchestrate their own stack of services and </w:t>
      </w:r>
      <w:hyperlink r:id="rId9" w:tgtFrame="_blank" w:history="1">
        <w:r w:rsidRPr="001D6AB7">
          <w:rPr>
            <w:rStyle w:val="Hyperlink"/>
          </w:rPr>
          <w:t>AI agents</w:t>
        </w:r>
      </w:hyperlink>
      <w:r w:rsidRPr="001D6AB7">
        <w:t>. This gives them full control over the entire business cycle: from customer acquisition and traffic buying to retention and reactivation. That's a real shift in power, and it's just the beginning.</w:t>
      </w:r>
    </w:p>
    <w:p w14:paraId="34D45F14" w14:textId="3ABA093E" w:rsidR="001D6AB7" w:rsidRDefault="001D6AB7">
      <w:r w:rsidRPr="001D6AB7">
        <w:t>That's why you can use the best startup strategies and apply them to your one-person show.</w:t>
      </w:r>
    </w:p>
    <w:p w14:paraId="10470FF9" w14:textId="77777777" w:rsidR="001D6AB7" w:rsidRPr="001D6AB7" w:rsidRDefault="001D6AB7" w:rsidP="001D6AB7">
      <w:pPr>
        <w:rPr>
          <w:b/>
          <w:bCs/>
        </w:rPr>
      </w:pPr>
      <w:r w:rsidRPr="001D6AB7">
        <w:rPr>
          <w:b/>
          <w:bCs/>
        </w:rPr>
        <w:t>The startup mindset: What solopreneurs can learn</w:t>
      </w:r>
    </w:p>
    <w:p w14:paraId="113C89F8" w14:textId="77777777" w:rsidR="001D6AB7" w:rsidRPr="001D6AB7" w:rsidRDefault="001D6AB7" w:rsidP="001D6AB7">
      <w:r w:rsidRPr="001D6AB7">
        <w:t xml:space="preserve">Your office? Kitchen table. Your team meetings? Talking to your dog. Your funding rounds? PayPal notifications. Your marketing department? </w:t>
      </w:r>
      <w:proofErr w:type="gramStart"/>
      <w:r w:rsidRPr="001D6AB7">
        <w:t>Whatever free</w:t>
      </w:r>
      <w:proofErr w:type="gramEnd"/>
      <w:r w:rsidRPr="001D6AB7">
        <w:t xml:space="preserve"> trial hasn't expired yet.</w:t>
      </w:r>
    </w:p>
    <w:p w14:paraId="5A859FA5" w14:textId="77777777" w:rsidR="001D6AB7" w:rsidRPr="001D6AB7" w:rsidRDefault="001D6AB7" w:rsidP="001D6AB7">
      <w:r w:rsidRPr="001D6AB7">
        <w:t>But guess what? The mental frameworks that drive startup success can transform your solo business — no ping-pong tables required.</w:t>
      </w:r>
    </w:p>
    <w:p w14:paraId="534A71C1" w14:textId="77777777" w:rsidR="001D6AB7" w:rsidRPr="001D6AB7" w:rsidRDefault="001D6AB7" w:rsidP="001D6AB7">
      <w:hyperlink r:id="rId10" w:tgtFrame="_blank" w:history="1">
        <w:r w:rsidRPr="001D6AB7">
          <w:rPr>
            <w:rStyle w:val="Hyperlink"/>
          </w:rPr>
          <w:t>Lean startup</w:t>
        </w:r>
      </w:hyperlink>
      <w:r w:rsidRPr="001D6AB7">
        <w:t> principles, initially developed for tech companies burning through venture capital, work even better for solopreneurs risking their own money and time.</w:t>
      </w:r>
    </w:p>
    <w:p w14:paraId="10DE63DF" w14:textId="77777777" w:rsidR="001D6AB7" w:rsidRPr="001D6AB7" w:rsidRDefault="001D6AB7" w:rsidP="001D6AB7">
      <w:pPr>
        <w:rPr>
          <w:b/>
          <w:bCs/>
        </w:rPr>
      </w:pPr>
      <w:r w:rsidRPr="001D6AB7">
        <w:rPr>
          <w:b/>
          <w:bCs/>
        </w:rPr>
        <w:t>Fail faster, win sooner: The experimentation edge</w:t>
      </w:r>
    </w:p>
    <w:p w14:paraId="3EAA0B5F" w14:textId="77777777" w:rsidR="001D6AB7" w:rsidRPr="001D6AB7" w:rsidRDefault="001D6AB7" w:rsidP="001D6AB7">
      <w:r w:rsidRPr="001D6AB7">
        <w:t>Startups build-measure-</w:t>
      </w:r>
      <w:proofErr w:type="gramStart"/>
      <w:r w:rsidRPr="001D6AB7">
        <w:t>learn</w:t>
      </w:r>
      <w:proofErr w:type="gramEnd"/>
      <w:r w:rsidRPr="001D6AB7">
        <w:t xml:space="preserve"> their way to success. Your solo operation should do the same — minus the beanbag chairs.</w:t>
      </w:r>
    </w:p>
    <w:p w14:paraId="1C831F8B" w14:textId="77777777" w:rsidR="001D6AB7" w:rsidRPr="001D6AB7" w:rsidRDefault="001D6AB7" w:rsidP="001D6AB7">
      <w:r w:rsidRPr="001D6AB7">
        <w:t xml:space="preserve">The most successful startups validate ideas through rapid testing cycles. During a design conference, Airbnb tested its concept with a simple website renting air </w:t>
      </w:r>
      <w:proofErr w:type="gramStart"/>
      <w:r w:rsidRPr="001D6AB7">
        <w:t>mattresses</w:t>
      </w:r>
      <w:proofErr w:type="gramEnd"/>
      <w:r w:rsidRPr="001D6AB7">
        <w:t>. Dropbox created a video demo before building actual software. You can adopt similar low-resource approaches to </w:t>
      </w:r>
      <w:hyperlink r:id="rId11" w:tgtFrame="_blank" w:history="1">
        <w:r w:rsidRPr="001D6AB7">
          <w:rPr>
            <w:rStyle w:val="Hyperlink"/>
          </w:rPr>
          <w:t>test your ideas</w:t>
        </w:r>
      </w:hyperlink>
      <w:r w:rsidRPr="001D6AB7">
        <w:t> before going all in. Slack pivoted from a gaming company to a workplace communication tool. Your willingness to change direction based on real feedback separates a growing business from a stagnant one.</w:t>
      </w:r>
    </w:p>
    <w:p w14:paraId="72906C55" w14:textId="77777777" w:rsidR="001D6AB7" w:rsidRPr="001D6AB7" w:rsidRDefault="001D6AB7" w:rsidP="001D6AB7">
      <w:pPr>
        <w:rPr>
          <w:b/>
          <w:bCs/>
        </w:rPr>
      </w:pPr>
      <w:r w:rsidRPr="001D6AB7">
        <w:rPr>
          <w:b/>
          <w:bCs/>
        </w:rPr>
        <w:t>Tech leverage: Work smarter, not solo-er</w:t>
      </w:r>
    </w:p>
    <w:p w14:paraId="2998FB7B" w14:textId="77777777" w:rsidR="001D6AB7" w:rsidRPr="001D6AB7" w:rsidRDefault="001D6AB7" w:rsidP="001D6AB7">
      <w:r w:rsidRPr="001D6AB7">
        <w:t>Modern solopreneurs multiply their impact through smart tech. Businesses using automation report a </w:t>
      </w:r>
      <w:hyperlink r:id="rId12" w:tgtFrame="_blank" w:history="1">
        <w:r w:rsidRPr="001D6AB7">
          <w:rPr>
            <w:rStyle w:val="Hyperlink"/>
          </w:rPr>
          <w:t>30% productivity boost</w:t>
        </w:r>
      </w:hyperlink>
      <w:r w:rsidRPr="001D6AB7">
        <w:t>. And in 2025, </w:t>
      </w:r>
      <w:hyperlink r:id="rId13" w:tgtFrame="_blank" w:history="1">
        <w:r w:rsidRPr="001D6AB7">
          <w:rPr>
            <w:rStyle w:val="Hyperlink"/>
          </w:rPr>
          <w:t>over 41% of companies</w:t>
        </w:r>
      </w:hyperlink>
      <w:r w:rsidRPr="001D6AB7">
        <w:t> plan to reduce their workforce through AI automation. There's no reason why you can't achieve similar results without hiring.</w:t>
      </w:r>
    </w:p>
    <w:p w14:paraId="6CF4683C" w14:textId="77777777" w:rsidR="001D6AB7" w:rsidRPr="001D6AB7" w:rsidRDefault="001D6AB7" w:rsidP="001D6AB7">
      <w:r w:rsidRPr="001D6AB7">
        <w:t>Drowning in admin? AI bookkeeping tools handle finances while you focus on revenue. Task platforms organize your mental chaos. Forgotten invoices? Automated. Client follow-ups? Handled. For the price of a few lattes, you get capabilities rivaling companies 10 times your size.</w:t>
      </w:r>
    </w:p>
    <w:p w14:paraId="7D0E8D56" w14:textId="77777777" w:rsidR="001D6AB7" w:rsidRPr="001D6AB7" w:rsidRDefault="001D6AB7" w:rsidP="001D6AB7">
      <w:pPr>
        <w:rPr>
          <w:b/>
          <w:bCs/>
        </w:rPr>
      </w:pPr>
      <w:r w:rsidRPr="001D6AB7">
        <w:rPr>
          <w:b/>
          <w:bCs/>
        </w:rPr>
        <w:t>Minimum viable product: Launch ugly, win anyway</w:t>
      </w:r>
    </w:p>
    <w:p w14:paraId="325107FE" w14:textId="77777777" w:rsidR="001D6AB7" w:rsidRPr="001D6AB7" w:rsidRDefault="001D6AB7" w:rsidP="001D6AB7">
      <w:r w:rsidRPr="001D6AB7">
        <w:t xml:space="preserve">Perfection is the enemy of profit. The first version of your small business or product should make you slightly uncomfortable and even embarrass you a little. If you're completely satisfied with your first version, you probably </w:t>
      </w:r>
      <w:proofErr w:type="gramStart"/>
      <w:r w:rsidRPr="001D6AB7">
        <w:t>waited</w:t>
      </w:r>
      <w:proofErr w:type="gramEnd"/>
      <w:r w:rsidRPr="001D6AB7">
        <w:t xml:space="preserve"> too long to launch it.</w:t>
      </w:r>
    </w:p>
    <w:p w14:paraId="69AC64C7" w14:textId="77777777" w:rsidR="001D6AB7" w:rsidRPr="001D6AB7" w:rsidRDefault="001D6AB7" w:rsidP="001D6AB7">
      <w:r w:rsidRPr="001D6AB7">
        <w:t>The </w:t>
      </w:r>
      <w:hyperlink r:id="rId14" w:tgtFrame="_blank" w:history="1">
        <w:r w:rsidRPr="001D6AB7">
          <w:rPr>
            <w:rStyle w:val="Hyperlink"/>
          </w:rPr>
          <w:t>Minimum Viable Product</w:t>
        </w:r>
      </w:hyperlink>
      <w:r w:rsidRPr="001D6AB7">
        <w:t> (MVP) approach focuses on core value — what's the simplest version that solves your customer's primary problem? Consultants should offer one specialized service before building comprehensive packages. Course creators could launch a pilot program before developing an entire curriculum. And so on.</w:t>
      </w:r>
    </w:p>
    <w:p w14:paraId="6BEEDA8C" w14:textId="77777777" w:rsidR="001D6AB7" w:rsidRPr="001D6AB7" w:rsidRDefault="001D6AB7" w:rsidP="001D6AB7">
      <w:r w:rsidRPr="001D6AB7">
        <w:t>Your MVP must address three questions: Does anyone care about this problem? Will my solution work? Will people pay for it? Everything else is a decoration you can add later.</w:t>
      </w:r>
    </w:p>
    <w:p w14:paraId="454322B9" w14:textId="77777777" w:rsidR="001D6AB7" w:rsidRPr="001D6AB7" w:rsidRDefault="001D6AB7" w:rsidP="001D6AB7">
      <w:r w:rsidRPr="001D6AB7">
        <w:t>The key benefit? Resource conservation. You preserve time, money and emotional energy by testing concepts before committing fully.</w:t>
      </w:r>
    </w:p>
    <w:p w14:paraId="356CBDF9" w14:textId="77777777" w:rsidR="001D6AB7" w:rsidRPr="001D6AB7" w:rsidRDefault="001D6AB7" w:rsidP="001D6AB7">
      <w:pPr>
        <w:rPr>
          <w:b/>
          <w:bCs/>
        </w:rPr>
      </w:pPr>
      <w:r w:rsidRPr="001D6AB7">
        <w:rPr>
          <w:b/>
          <w:bCs/>
        </w:rPr>
        <w:t>Failures are features: Why stumbling makes you stronger</w:t>
      </w:r>
    </w:p>
    <w:p w14:paraId="27C0C7FC" w14:textId="77777777" w:rsidR="001D6AB7" w:rsidRPr="001D6AB7" w:rsidRDefault="001D6AB7" w:rsidP="001D6AB7">
      <w:r w:rsidRPr="001D6AB7">
        <w:t>Winners fail faster and adjust quicker. Your missteps become your map.</w:t>
      </w:r>
    </w:p>
    <w:p w14:paraId="29C4CFD0" w14:textId="77777777" w:rsidR="001D6AB7" w:rsidRPr="001D6AB7" w:rsidRDefault="001D6AB7" w:rsidP="001D6AB7">
      <w:r w:rsidRPr="001D6AB7">
        <w:t>Companies adopting "fail fast" mentalities report </w:t>
      </w:r>
      <w:hyperlink r:id="rId15" w:tgtFrame="_blank" w:history="1">
        <w:r w:rsidRPr="001D6AB7">
          <w:rPr>
            <w:rStyle w:val="Hyperlink"/>
          </w:rPr>
          <w:t>40% faster time-to-market</w:t>
        </w:r>
      </w:hyperlink>
      <w:r w:rsidRPr="001D6AB7">
        <w:t> for successful products. Why? Because each failure eliminates wrong directions, narrowing your path to success. Every dead end tells you where not to go next.</w:t>
      </w:r>
    </w:p>
    <w:p w14:paraId="7E651A0D" w14:textId="77777777" w:rsidR="001D6AB7" w:rsidRPr="001D6AB7" w:rsidRDefault="001D6AB7" w:rsidP="001D6AB7">
      <w:r w:rsidRPr="001D6AB7">
        <w:t>Successful solopreneurs run rapid experiments — quickly testing multiple ideas to identify what works. They use objective metrics rather than gut feelings to evaluate results. When data suggests a change in direction, they </w:t>
      </w:r>
      <w:hyperlink r:id="rId16" w:tgtFrame="_blank" w:history="1">
        <w:r w:rsidRPr="001D6AB7">
          <w:rPr>
            <w:rStyle w:val="Hyperlink"/>
          </w:rPr>
          <w:t>pivot</w:t>
        </w:r>
      </w:hyperlink>
      <w:r w:rsidRPr="001D6AB7">
        <w:t> without emotional attachment to original plans.</w:t>
      </w:r>
    </w:p>
    <w:p w14:paraId="24252084" w14:textId="77777777" w:rsidR="001D6AB7" w:rsidRPr="001D6AB7" w:rsidRDefault="001D6AB7" w:rsidP="001D6AB7">
      <w:pPr>
        <w:rPr>
          <w:b/>
          <w:bCs/>
        </w:rPr>
      </w:pPr>
      <w:r w:rsidRPr="001D6AB7">
        <w:rPr>
          <w:b/>
          <w:bCs/>
        </w:rPr>
        <w:t>Scaling like a startup: Growth strategies for solopreneurs</w:t>
      </w:r>
    </w:p>
    <w:p w14:paraId="3F5D3B80" w14:textId="77777777" w:rsidR="001D6AB7" w:rsidRPr="001D6AB7" w:rsidRDefault="001D6AB7" w:rsidP="001D6AB7">
      <w:r w:rsidRPr="001D6AB7">
        <w:t>While startups throw money at growth, you don't have the advantage of a blank check or </w:t>
      </w:r>
      <w:hyperlink r:id="rId17" w:tgtFrame="_blank" w:history="1">
        <w:r w:rsidRPr="001D6AB7">
          <w:rPr>
            <w:rStyle w:val="Hyperlink"/>
          </w:rPr>
          <w:t>venture capital</w:t>
        </w:r>
      </w:hyperlink>
      <w:r w:rsidRPr="001D6AB7">
        <w:t>. That's why you need to creatively and strategically think outside the box.</w:t>
      </w:r>
    </w:p>
    <w:p w14:paraId="76C06547" w14:textId="77777777" w:rsidR="001D6AB7" w:rsidRPr="001D6AB7" w:rsidRDefault="001D6AB7" w:rsidP="001D6AB7">
      <w:r w:rsidRPr="001D6AB7">
        <w:t>Consider these five proven growth tactics that work without a war chest of money or a marketing department.</w:t>
      </w:r>
    </w:p>
    <w:p w14:paraId="4DFA5572" w14:textId="77777777" w:rsidR="001D6AB7" w:rsidRPr="001D6AB7" w:rsidRDefault="001D6AB7" w:rsidP="001D6AB7">
      <w:pPr>
        <w:numPr>
          <w:ilvl w:val="0"/>
          <w:numId w:val="1"/>
        </w:numPr>
      </w:pPr>
      <w:r w:rsidRPr="001D6AB7">
        <w:t>Build a direct line to customers with automated sequences that nurture relationships while you sleep. Unlike social platforms that can change algorithms overnight, your email list remains yours forever.</w:t>
      </w:r>
    </w:p>
    <w:p w14:paraId="17ACCB9C" w14:textId="77777777" w:rsidR="001D6AB7" w:rsidRPr="001D6AB7" w:rsidRDefault="001D6AB7" w:rsidP="001D6AB7">
      <w:pPr>
        <w:numPr>
          <w:ilvl w:val="0"/>
          <w:numId w:val="1"/>
        </w:numPr>
      </w:pPr>
      <w:r w:rsidRPr="001D6AB7">
        <w:t>Turn happy customers into your sales force with structured </w:t>
      </w:r>
      <w:hyperlink r:id="rId18" w:tgtFrame="_blank" w:history="1">
        <w:r w:rsidRPr="001D6AB7">
          <w:rPr>
            <w:rStyle w:val="Hyperlink"/>
          </w:rPr>
          <w:t>referral programs</w:t>
        </w:r>
      </w:hyperlink>
      <w:r w:rsidRPr="001D6AB7">
        <w:t> that reward them for spreading the word.</w:t>
      </w:r>
    </w:p>
    <w:p w14:paraId="5B0BE74D" w14:textId="77777777" w:rsidR="001D6AB7" w:rsidRPr="001D6AB7" w:rsidRDefault="001D6AB7" w:rsidP="001D6AB7">
      <w:pPr>
        <w:numPr>
          <w:ilvl w:val="0"/>
          <w:numId w:val="1"/>
        </w:numPr>
      </w:pPr>
      <w:r w:rsidRPr="001D6AB7">
        <w:t>Create useful or entertaining material that people can't help but share. One viral piece can deliver more value than months of regular posting — focus on quality over quantity.</w:t>
      </w:r>
    </w:p>
    <w:p w14:paraId="72B567AF" w14:textId="77777777" w:rsidR="001D6AB7" w:rsidRPr="001D6AB7" w:rsidRDefault="001D6AB7" w:rsidP="001D6AB7">
      <w:pPr>
        <w:numPr>
          <w:ilvl w:val="0"/>
          <w:numId w:val="1"/>
        </w:numPr>
      </w:pPr>
      <w:proofErr w:type="gramStart"/>
      <w:r w:rsidRPr="001D6AB7">
        <w:t>Partner</w:t>
      </w:r>
      <w:proofErr w:type="gramEnd"/>
      <w:r w:rsidRPr="001D6AB7">
        <w:t xml:space="preserve"> with complementary businesses to tap into their audiences without competing. A wedding photographer teaming up with venues, florists and caterers creates a referral network that feeds everyone.</w:t>
      </w:r>
    </w:p>
    <w:p w14:paraId="3457A84D" w14:textId="77777777" w:rsidR="001D6AB7" w:rsidRPr="001D6AB7" w:rsidRDefault="001D6AB7" w:rsidP="001D6AB7">
      <w:pPr>
        <w:numPr>
          <w:ilvl w:val="0"/>
          <w:numId w:val="1"/>
        </w:numPr>
      </w:pPr>
      <w:r w:rsidRPr="001D6AB7">
        <w:t>Automate personalized outreach on platforms like LinkedIn, create micro-tests of different audiences for your ads, or build simple landing pages for specific customer segments to maximize conversion rates.</w:t>
      </w:r>
    </w:p>
    <w:p w14:paraId="21E0520A" w14:textId="77777777" w:rsidR="001D6AB7" w:rsidRPr="001D6AB7" w:rsidRDefault="001D6AB7" w:rsidP="001D6AB7">
      <w:r w:rsidRPr="001D6AB7">
        <w:t>The most common mistake is trying to scale by doing </w:t>
      </w:r>
      <w:r w:rsidRPr="001D6AB7">
        <w:rPr>
          <w:i/>
          <w:iCs/>
        </w:rPr>
        <w:t>more</w:t>
      </w:r>
      <w:r w:rsidRPr="001D6AB7">
        <w:t> instead of doing </w:t>
      </w:r>
      <w:r w:rsidRPr="001D6AB7">
        <w:rPr>
          <w:i/>
          <w:iCs/>
        </w:rPr>
        <w:t>differently</w:t>
      </w:r>
      <w:r w:rsidRPr="001D6AB7">
        <w:t>. Many solopreneurs fall into the trap of working longer hours, adding more services and saying yes to everything — and end up </w:t>
      </w:r>
      <w:hyperlink r:id="rId19" w:tgtFrame="_blank" w:history="1">
        <w:r w:rsidRPr="001D6AB7">
          <w:rPr>
            <w:rStyle w:val="Hyperlink"/>
          </w:rPr>
          <w:t>burned out</w:t>
        </w:r>
      </w:hyperlink>
      <w:r w:rsidRPr="001D6AB7">
        <w:t>. Growth becomes chaos instead of progress.</w:t>
      </w:r>
    </w:p>
    <w:p w14:paraId="35B808B9" w14:textId="77777777" w:rsidR="001D6AB7" w:rsidRPr="001D6AB7" w:rsidRDefault="001D6AB7" w:rsidP="001D6AB7">
      <w:r w:rsidRPr="001D6AB7">
        <w:t xml:space="preserve">Another mistake is avoiding "boring" things like systems, documentation or pricing strategy. I've been there myself — in the early stages of scaling my businesses, I constantly avoided the operational and structural work because it didn't feel exciting or creative. But those are the foundations that </w:t>
      </w:r>
      <w:proofErr w:type="gramStart"/>
      <w:r w:rsidRPr="001D6AB7">
        <w:t>actually help</w:t>
      </w:r>
      <w:proofErr w:type="gramEnd"/>
      <w:r w:rsidRPr="001D6AB7">
        <w:t xml:space="preserve"> you grow in a sustainable way.</w:t>
      </w:r>
    </w:p>
    <w:p w14:paraId="703378CC" w14:textId="77777777" w:rsidR="001D6AB7" w:rsidRPr="001D6AB7" w:rsidRDefault="001D6AB7" w:rsidP="001D6AB7">
      <w:r w:rsidRPr="001D6AB7">
        <w:t xml:space="preserve">And finally, </w:t>
      </w:r>
      <w:proofErr w:type="gramStart"/>
      <w:r w:rsidRPr="001D6AB7">
        <w:t>trying</w:t>
      </w:r>
      <w:proofErr w:type="gramEnd"/>
      <w:r w:rsidRPr="001D6AB7">
        <w:t xml:space="preserve"> to scale </w:t>
      </w:r>
      <w:r w:rsidRPr="001D6AB7">
        <w:rPr>
          <w:i/>
          <w:iCs/>
        </w:rPr>
        <w:t>alone</w:t>
      </w:r>
      <w:r w:rsidRPr="001D6AB7">
        <w:t>. You don't have to hire a team overnight, but bringing in the right help at the right time — even as freelancers or part-time partners — can change the game. You're still a solopreneur, but you're not a solo performer.</w:t>
      </w:r>
    </w:p>
    <w:p w14:paraId="7F30FEC3" w14:textId="77777777" w:rsidR="001D6AB7" w:rsidRPr="001D6AB7" w:rsidRDefault="001D6AB7" w:rsidP="001D6AB7">
      <w:pPr>
        <w:rPr>
          <w:b/>
          <w:bCs/>
        </w:rPr>
      </w:pPr>
      <w:r w:rsidRPr="001D6AB7">
        <w:rPr>
          <w:b/>
          <w:bCs/>
        </w:rPr>
        <w:t>The power of networking and community</w:t>
      </w:r>
    </w:p>
    <w:p w14:paraId="15AA8ABC" w14:textId="77777777" w:rsidR="001D6AB7" w:rsidRPr="001D6AB7" w:rsidRDefault="001D6AB7" w:rsidP="001D6AB7">
      <w:r w:rsidRPr="001D6AB7">
        <w:t>Not every solopreneur needs funding, but if you do, there are more options than ever. From </w:t>
      </w:r>
      <w:hyperlink r:id="rId20" w:tgtFrame="_blank" w:history="1">
        <w:r w:rsidRPr="001D6AB7">
          <w:rPr>
            <w:rStyle w:val="Hyperlink"/>
          </w:rPr>
          <w:t>friends-and-family support</w:t>
        </w:r>
      </w:hyperlink>
      <w:r w:rsidRPr="001D6AB7">
        <w:t> to presales, grants and platform-based financing, solo founders can raise capital without chasing traditional VCs. Many of these methods are faster, aligned with your audience and don't require giving up equity.</w:t>
      </w:r>
    </w:p>
    <w:p w14:paraId="4A990691" w14:textId="77777777" w:rsidR="001D6AB7" w:rsidRPr="001D6AB7" w:rsidRDefault="001D6AB7" w:rsidP="001D6AB7">
      <w:r w:rsidRPr="001D6AB7">
        <w:t>The most powerful startup tool isn't venture capital or a team of engineers — it's the willingness to think bigger than your current circumstances. And that doesn't cost a dime.</w:t>
      </w:r>
    </w:p>
    <w:p w14:paraId="1DCAD650" w14:textId="77777777" w:rsidR="001D6AB7" w:rsidRDefault="001D6AB7"/>
    <w:sectPr w:rsidR="001D6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43737"/>
    <w:multiLevelType w:val="multilevel"/>
    <w:tmpl w:val="CC32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99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B7"/>
    <w:rsid w:val="001D6AB7"/>
    <w:rsid w:val="00B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34BBF"/>
  <w15:chartTrackingRefBased/>
  <w15:docId w15:val="{902C1C26-D7E4-4211-ACA4-18A105F9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A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6A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42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79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repreneur.com/science-technology/3-principles-for-personal-branding-success/363527" TargetMode="External"/><Relationship Id="rId13" Type="http://schemas.openxmlformats.org/officeDocument/2006/relationships/hyperlink" Target="https://www.linkedin.com/pulse/ai-shakeup-why-solopreneurs-thrive-2025and-how-we-can-przegalinska-eddge" TargetMode="External"/><Relationship Id="rId18" Type="http://schemas.openxmlformats.org/officeDocument/2006/relationships/hyperlink" Target="https://www.entrepreneur.com/growing-a-business/the-complete-guide-to-creating-a-customer-referral-program/41167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tateofcreate.co/" TargetMode="External"/><Relationship Id="rId12" Type="http://schemas.openxmlformats.org/officeDocument/2006/relationships/hyperlink" Target="https://www.venasolutions.com/blog/automation-statistics" TargetMode="External"/><Relationship Id="rId17" Type="http://schemas.openxmlformats.org/officeDocument/2006/relationships/hyperlink" Target="https://www.entrepreneur.com/starting-a-business/how-to-build-a-thriving-business-without-venture-capital/4809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trepreneur.com/growing-a-business/if-you-dont-learn-how-to-pivot-your-business-youll-watch/469027" TargetMode="External"/><Relationship Id="rId20" Type="http://schemas.openxmlformats.org/officeDocument/2006/relationships/hyperlink" Target="https://www.entrepreneur.com/starting-a-business/how-to-ask-friends-and-family-for-money-without-it-getting/4797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trepreneur.com/business-news/solopreneur-success-5-tips-for-growing-a-one-person/389253" TargetMode="External"/><Relationship Id="rId11" Type="http://schemas.openxmlformats.org/officeDocument/2006/relationships/hyperlink" Target="https://www.entrepreneur.com/starting-a-business/10-ways-to-test-your-business-idea-without-breaking-the-bank/48624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emaleswitch.com/startup-blog-2025/tpost/8rdtoh5i21-best-strategies-for-the-lean-startup-in" TargetMode="External"/><Relationship Id="rId10" Type="http://schemas.openxmlformats.org/officeDocument/2006/relationships/hyperlink" Target="https://www.entrepreneur.com/en-ae/starting-a-business/adopting-the-lean-startup-approach/243728" TargetMode="External"/><Relationship Id="rId19" Type="http://schemas.openxmlformats.org/officeDocument/2006/relationships/hyperlink" Target="https://www.entrepreneur.com/living/5-surefire-ways-to-thrive-without-burning-out/466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trepreneur.com/growing-a-business/your-next-assistant-may-be-a-bot/476536" TargetMode="External"/><Relationship Id="rId14" Type="http://schemas.openxmlformats.org/officeDocument/2006/relationships/hyperlink" Target="https://www.entrepreneur.com/en-ae/starting-a-business/building-a-successful-minimum-viable-product-the-how-to/4215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Brown</dc:creator>
  <cp:keywords/>
  <dc:description/>
  <cp:lastModifiedBy>Luis Brown</cp:lastModifiedBy>
  <cp:revision>1</cp:revision>
  <dcterms:created xsi:type="dcterms:W3CDTF">2025-07-13T23:40:00Z</dcterms:created>
  <dcterms:modified xsi:type="dcterms:W3CDTF">2025-07-13T23:43:00Z</dcterms:modified>
</cp:coreProperties>
</file>